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33AE" w14:textId="36B92981" w:rsidR="0024476D" w:rsidRDefault="003066C8">
      <w:pPr>
        <w:jc w:val="center"/>
        <w:rPr>
          <w:b/>
          <w:caps/>
          <w:sz w:val="26"/>
        </w:rPr>
      </w:pPr>
      <w:r>
        <w:rPr>
          <w:noProof/>
          <w:lang w:val="en-US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8570" w14:textId="77777777" w:rsidR="0024476D" w:rsidRDefault="003066C8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JONIŠKIO RAJONO SAVIVALDYBĖS</w:t>
      </w:r>
    </w:p>
    <w:p w14:paraId="4DF5CA64" w14:textId="77777777" w:rsidR="0024476D" w:rsidRDefault="003066C8">
      <w:pPr>
        <w:jc w:val="center"/>
        <w:rPr>
          <w:caps/>
          <w:szCs w:val="24"/>
        </w:rPr>
      </w:pPr>
      <w:r>
        <w:rPr>
          <w:b/>
          <w:caps/>
          <w:szCs w:val="24"/>
        </w:rPr>
        <w:t>ADMINISTRACIJOS DIREKTORIUS</w:t>
      </w:r>
    </w:p>
    <w:p w14:paraId="69623AB6" w14:textId="77777777" w:rsidR="0024476D" w:rsidRDefault="0024476D">
      <w:pPr>
        <w:jc w:val="center"/>
        <w:rPr>
          <w:caps/>
        </w:rPr>
      </w:pPr>
    </w:p>
    <w:p w14:paraId="787356E5" w14:textId="77777777" w:rsidR="0024476D" w:rsidRDefault="003066C8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769099A3" w14:textId="1BAEBE00" w:rsidR="0024476D" w:rsidRDefault="003066C8">
      <w:pPr>
        <w:ind w:hanging="30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DĖL JONIŠKIO RAJONO SAVIVALDYBĖS ADMINISTRACIJOS DIREKTORIAUS 2020 M. LAPKRIČIO 13 D. ĮSAKYMO NR. A-1060 „DĖL UGDYMO  IR NEFORMALIOJO ŠVIETIMO ORGANIZAVIMO JONIŠKIO RAJONO SAVIVALDYBĖJE“ PAKEITIMO</w:t>
      </w:r>
    </w:p>
    <w:p w14:paraId="2462E8CB" w14:textId="77777777" w:rsidR="0024476D" w:rsidRDefault="0024476D">
      <w:pPr>
        <w:ind w:hanging="30"/>
        <w:jc w:val="center"/>
        <w:rPr>
          <w:b/>
          <w:bCs/>
          <w:szCs w:val="24"/>
        </w:rPr>
      </w:pPr>
    </w:p>
    <w:p w14:paraId="018980DA" w14:textId="290453A2" w:rsidR="0024476D" w:rsidRDefault="003066C8">
      <w:pPr>
        <w:ind w:hanging="30"/>
        <w:jc w:val="center"/>
        <w:rPr>
          <w:szCs w:val="24"/>
        </w:rPr>
      </w:pPr>
      <w:r>
        <w:rPr>
          <w:szCs w:val="24"/>
        </w:rPr>
        <w:t>202</w:t>
      </w:r>
      <w:r w:rsidR="0025589F">
        <w:rPr>
          <w:szCs w:val="24"/>
        </w:rPr>
        <w:t xml:space="preserve">1 m. </w:t>
      </w:r>
      <w:r w:rsidR="001D2967">
        <w:rPr>
          <w:szCs w:val="24"/>
        </w:rPr>
        <w:t>kovo</w:t>
      </w:r>
      <w:r w:rsidR="00BD5CD0">
        <w:rPr>
          <w:szCs w:val="24"/>
        </w:rPr>
        <w:t xml:space="preserve"> </w:t>
      </w:r>
      <w:r w:rsidR="001E7A2A">
        <w:rPr>
          <w:szCs w:val="24"/>
        </w:rPr>
        <w:t>1</w:t>
      </w:r>
      <w:r w:rsidR="007F64BF">
        <w:rPr>
          <w:szCs w:val="24"/>
        </w:rPr>
        <w:t>9</w:t>
      </w:r>
      <w:r w:rsidR="00BD5CD0">
        <w:rPr>
          <w:szCs w:val="24"/>
        </w:rPr>
        <w:t xml:space="preserve"> d.</w:t>
      </w:r>
      <w:r w:rsidR="00D11853">
        <w:rPr>
          <w:szCs w:val="24"/>
        </w:rPr>
        <w:t xml:space="preserve"> Nr. A-</w:t>
      </w:r>
      <w:r w:rsidR="00FF61A3">
        <w:rPr>
          <w:szCs w:val="24"/>
        </w:rPr>
        <w:t>222</w:t>
      </w:r>
    </w:p>
    <w:p w14:paraId="1320DB27" w14:textId="77777777" w:rsidR="0024476D" w:rsidRDefault="003066C8">
      <w:pPr>
        <w:ind w:hanging="30"/>
        <w:jc w:val="center"/>
        <w:rPr>
          <w:szCs w:val="24"/>
        </w:rPr>
      </w:pPr>
      <w:r>
        <w:rPr>
          <w:szCs w:val="24"/>
        </w:rPr>
        <w:t>Joniškis</w:t>
      </w:r>
    </w:p>
    <w:p w14:paraId="6E84243C" w14:textId="77777777" w:rsidR="0024476D" w:rsidRDefault="0024476D">
      <w:pPr>
        <w:rPr>
          <w:szCs w:val="24"/>
        </w:rPr>
      </w:pPr>
    </w:p>
    <w:p w14:paraId="7879FC06" w14:textId="77777777" w:rsidR="003066C8" w:rsidRPr="00527B63" w:rsidRDefault="003066C8">
      <w:pPr>
        <w:rPr>
          <w:szCs w:val="24"/>
        </w:rPr>
      </w:pPr>
    </w:p>
    <w:p w14:paraId="06826BBC" w14:textId="77777777" w:rsidR="007E28B3" w:rsidRDefault="003066C8" w:rsidP="007E28B3">
      <w:pPr>
        <w:ind w:firstLine="709"/>
        <w:jc w:val="both"/>
        <w:rPr>
          <w:kern w:val="3"/>
          <w:szCs w:val="24"/>
        </w:rPr>
      </w:pPr>
      <w:r w:rsidRPr="00527B63">
        <w:rPr>
          <w:kern w:val="3"/>
          <w:szCs w:val="24"/>
        </w:rPr>
        <w:t>Vadovaudamasi Lietuvos Respublikos vietos savivaldos įstatymo 18 straipsnio 1 dalimi</w:t>
      </w:r>
      <w:r w:rsidR="007E28B3">
        <w:rPr>
          <w:kern w:val="3"/>
          <w:szCs w:val="24"/>
        </w:rPr>
        <w:t>:</w:t>
      </w:r>
    </w:p>
    <w:p w14:paraId="78E38B2C" w14:textId="1AE341C5" w:rsidR="00D11853" w:rsidRDefault="007E28B3" w:rsidP="007E28B3">
      <w:pPr>
        <w:ind w:firstLine="709"/>
        <w:jc w:val="both"/>
        <w:rPr>
          <w:szCs w:val="24"/>
        </w:rPr>
      </w:pPr>
      <w:r>
        <w:rPr>
          <w:kern w:val="3"/>
          <w:szCs w:val="24"/>
        </w:rPr>
        <w:t>1.</w:t>
      </w:r>
      <w:r w:rsidR="001E4F1C">
        <w:rPr>
          <w:kern w:val="3"/>
          <w:szCs w:val="24"/>
        </w:rPr>
        <w:t xml:space="preserve"> </w:t>
      </w:r>
      <w:r>
        <w:rPr>
          <w:szCs w:val="24"/>
        </w:rPr>
        <w:t>K</w:t>
      </w:r>
      <w:r w:rsidR="003066C8" w:rsidRPr="00527B63">
        <w:rPr>
          <w:szCs w:val="24"/>
        </w:rPr>
        <w:t xml:space="preserve"> e i č i u Joniškio rajono savivaldybės administracijos direktoriaus 2020 m. lapkričio 13 d. </w:t>
      </w:r>
      <w:r w:rsidR="00E9311E" w:rsidRPr="00527B63">
        <w:rPr>
          <w:szCs w:val="24"/>
        </w:rPr>
        <w:t>įsakym</w:t>
      </w:r>
      <w:r w:rsidR="00D11853">
        <w:rPr>
          <w:szCs w:val="24"/>
        </w:rPr>
        <w:t>ą</w:t>
      </w:r>
      <w:r w:rsidR="00E9311E" w:rsidRPr="00527B63">
        <w:rPr>
          <w:szCs w:val="24"/>
        </w:rPr>
        <w:t xml:space="preserve"> </w:t>
      </w:r>
      <w:r w:rsidR="003066C8" w:rsidRPr="00527B63">
        <w:rPr>
          <w:szCs w:val="24"/>
        </w:rPr>
        <w:t>Nr. A-1060 „Dėl ugdymo ir neformaliojo švietimo organizavimo Joniškio rajono savivaldybėje“ (kartu su pakeitimais, padarytais 2020 m. gruodžio 8 d. įsakymu Nr. A-1135, 2020 m. gruodžio 15 d. įsakymu Nr. A-1159</w:t>
      </w:r>
      <w:r w:rsidR="0025589F" w:rsidRPr="00527B63">
        <w:rPr>
          <w:szCs w:val="24"/>
        </w:rPr>
        <w:t xml:space="preserve">, </w:t>
      </w:r>
      <w:r w:rsidR="003066C8" w:rsidRPr="00527B63">
        <w:rPr>
          <w:szCs w:val="24"/>
        </w:rPr>
        <w:t xml:space="preserve"> 2020 m. gruodžio 23 d. įsakymu Nr. A-1180</w:t>
      </w:r>
      <w:r w:rsidR="001D2967">
        <w:rPr>
          <w:szCs w:val="24"/>
        </w:rPr>
        <w:t xml:space="preserve">, </w:t>
      </w:r>
      <w:r w:rsidR="0025589F" w:rsidRPr="00527B63">
        <w:rPr>
          <w:szCs w:val="24"/>
        </w:rPr>
        <w:t>2020 m. gruodžio 31 d. įsakymu Nr. A</w:t>
      </w:r>
      <w:r w:rsidR="00B97AB8">
        <w:rPr>
          <w:szCs w:val="24"/>
        </w:rPr>
        <w:t>-</w:t>
      </w:r>
      <w:r w:rsidR="0025589F" w:rsidRPr="00527B63">
        <w:rPr>
          <w:szCs w:val="24"/>
        </w:rPr>
        <w:t>1206</w:t>
      </w:r>
      <w:r w:rsidR="00C47C9B">
        <w:rPr>
          <w:szCs w:val="24"/>
        </w:rPr>
        <w:t>,</w:t>
      </w:r>
      <w:r w:rsidR="001D2967">
        <w:rPr>
          <w:szCs w:val="24"/>
        </w:rPr>
        <w:t xml:space="preserve"> 2021 m. sausio 22 d. įsakymu Nr. A-51</w:t>
      </w:r>
      <w:r w:rsidR="00C47C9B">
        <w:rPr>
          <w:szCs w:val="24"/>
        </w:rPr>
        <w:t xml:space="preserve"> ir 2021 m. kovo 12 d. </w:t>
      </w:r>
      <w:r w:rsidR="005E440A">
        <w:rPr>
          <w:szCs w:val="24"/>
        </w:rPr>
        <w:t xml:space="preserve">įsakymu </w:t>
      </w:r>
      <w:r w:rsidR="00C47C9B">
        <w:rPr>
          <w:szCs w:val="24"/>
        </w:rPr>
        <w:t>Nr. A-201</w:t>
      </w:r>
      <w:r w:rsidR="0025589F" w:rsidRPr="00527B63">
        <w:rPr>
          <w:szCs w:val="24"/>
        </w:rPr>
        <w:t>)</w:t>
      </w:r>
      <w:r w:rsidR="00D11853">
        <w:rPr>
          <w:szCs w:val="24"/>
        </w:rPr>
        <w:t>:</w:t>
      </w:r>
    </w:p>
    <w:p w14:paraId="6242779D" w14:textId="0332919B" w:rsidR="0024476D" w:rsidRPr="007E28B3" w:rsidRDefault="00D11853" w:rsidP="007E28B3">
      <w:pPr>
        <w:ind w:firstLine="709"/>
        <w:jc w:val="both"/>
        <w:rPr>
          <w:kern w:val="3"/>
          <w:szCs w:val="24"/>
        </w:rPr>
      </w:pPr>
      <w:r>
        <w:rPr>
          <w:szCs w:val="24"/>
        </w:rPr>
        <w:t>1.1.</w:t>
      </w:r>
      <w:r w:rsidR="0025589F" w:rsidRPr="00527B63">
        <w:rPr>
          <w:szCs w:val="24"/>
        </w:rPr>
        <w:t xml:space="preserve"> </w:t>
      </w:r>
      <w:r w:rsidR="001D2967">
        <w:rPr>
          <w:szCs w:val="24"/>
        </w:rPr>
        <w:t>1</w:t>
      </w:r>
      <w:r w:rsidR="002066AC">
        <w:rPr>
          <w:szCs w:val="24"/>
        </w:rPr>
        <w:t xml:space="preserve"> </w:t>
      </w:r>
      <w:r w:rsidR="001D2967">
        <w:rPr>
          <w:szCs w:val="24"/>
        </w:rPr>
        <w:t>pu</w:t>
      </w:r>
      <w:r w:rsidR="001967B1" w:rsidRPr="00527B63">
        <w:rPr>
          <w:szCs w:val="24"/>
        </w:rPr>
        <w:t>nk</w:t>
      </w:r>
      <w:r w:rsidR="00DD38B1">
        <w:rPr>
          <w:szCs w:val="24"/>
        </w:rPr>
        <w:t>t</w:t>
      </w:r>
      <w:r>
        <w:rPr>
          <w:szCs w:val="24"/>
        </w:rPr>
        <w:t>ą</w:t>
      </w:r>
      <w:r w:rsidR="005930E7" w:rsidRPr="00527B63">
        <w:rPr>
          <w:szCs w:val="24"/>
        </w:rPr>
        <w:t xml:space="preserve"> </w:t>
      </w:r>
      <w:r w:rsidR="001967B1" w:rsidRPr="00527B63">
        <w:rPr>
          <w:szCs w:val="24"/>
        </w:rPr>
        <w:t>išdėstau</w:t>
      </w:r>
      <w:r w:rsidR="00E9311E" w:rsidRPr="00527B63">
        <w:rPr>
          <w:szCs w:val="24"/>
        </w:rPr>
        <w:t xml:space="preserve"> </w:t>
      </w:r>
      <w:r w:rsidR="001967B1" w:rsidRPr="00527B63">
        <w:rPr>
          <w:szCs w:val="24"/>
        </w:rPr>
        <w:t>taip</w:t>
      </w:r>
      <w:r w:rsidR="007B4690" w:rsidRPr="00527B63">
        <w:rPr>
          <w:szCs w:val="24"/>
        </w:rPr>
        <w:t>:</w:t>
      </w:r>
    </w:p>
    <w:p w14:paraId="532102F1" w14:textId="77777777" w:rsidR="00BD5CD0" w:rsidRDefault="007B4690" w:rsidP="001D2967">
      <w:pPr>
        <w:ind w:firstLine="709"/>
        <w:jc w:val="both"/>
        <w:rPr>
          <w:szCs w:val="24"/>
          <w:lang w:eastAsia="lt-LT"/>
        </w:rPr>
      </w:pPr>
      <w:r w:rsidRPr="00B97AB8">
        <w:rPr>
          <w:szCs w:val="24"/>
        </w:rPr>
        <w:t>„</w:t>
      </w:r>
      <w:r w:rsidR="001D2967">
        <w:rPr>
          <w:szCs w:val="24"/>
        </w:rPr>
        <w:t xml:space="preserve">1. </w:t>
      </w:r>
      <w:r w:rsidR="001D2967">
        <w:rPr>
          <w:szCs w:val="24"/>
          <w:lang w:eastAsia="lt-LT"/>
        </w:rPr>
        <w:t>N u r o d a u</w:t>
      </w:r>
      <w:r w:rsidR="00BD5CD0">
        <w:rPr>
          <w:szCs w:val="24"/>
          <w:lang w:eastAsia="lt-LT"/>
        </w:rPr>
        <w:t>:</w:t>
      </w:r>
    </w:p>
    <w:p w14:paraId="3E7A1F53" w14:textId="57F93985" w:rsidR="00BD5CD0" w:rsidRDefault="00BD5CD0" w:rsidP="001D2967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 xml:space="preserve">1.1. </w:t>
      </w:r>
      <w:r w:rsidR="001D2967">
        <w:rPr>
          <w:szCs w:val="24"/>
        </w:rPr>
        <w:t>visose Joniškio rajono savivaldy</w:t>
      </w:r>
      <w:r w:rsidR="00C47C9B">
        <w:rPr>
          <w:szCs w:val="24"/>
        </w:rPr>
        <w:t xml:space="preserve">bėje esančiose ugdymo įstaigose </w:t>
      </w:r>
      <w:r w:rsidR="00765F05">
        <w:rPr>
          <w:szCs w:val="24"/>
        </w:rPr>
        <w:t>ugdym</w:t>
      </w:r>
      <w:r w:rsidR="00402B1C">
        <w:rPr>
          <w:szCs w:val="24"/>
        </w:rPr>
        <w:t>ą</w:t>
      </w:r>
      <w:r w:rsidR="00765F05">
        <w:rPr>
          <w:szCs w:val="24"/>
        </w:rPr>
        <w:t xml:space="preserve"> </w:t>
      </w:r>
      <w:r w:rsidR="00C47C9B">
        <w:t>pagal pagrindinio  ir vidurinio ugdymo programas vykd</w:t>
      </w:r>
      <w:r w:rsidR="00402B1C">
        <w:t>yti</w:t>
      </w:r>
      <w:r w:rsidR="00C47C9B">
        <w:t xml:space="preserve"> nuotoliniu būdu</w:t>
      </w:r>
      <w:r>
        <w:rPr>
          <w:szCs w:val="24"/>
        </w:rPr>
        <w:t>, išskyrus Žagarės specialiojoje mokykloje</w:t>
      </w:r>
      <w:r w:rsidR="00765F05">
        <w:rPr>
          <w:szCs w:val="24"/>
        </w:rPr>
        <w:t xml:space="preserve">, </w:t>
      </w:r>
      <w:r>
        <w:rPr>
          <w:szCs w:val="24"/>
        </w:rPr>
        <w:t>Joniškio „Saulės“ pagrindinės mokyklos specialiojo ugdymo skyriuje</w:t>
      </w:r>
      <w:r w:rsidR="00765F05">
        <w:rPr>
          <w:szCs w:val="24"/>
        </w:rPr>
        <w:t xml:space="preserve"> ir</w:t>
      </w:r>
      <w:r w:rsidR="00402B1C">
        <w:rPr>
          <w:szCs w:val="24"/>
        </w:rPr>
        <w:t>,</w:t>
      </w:r>
      <w:r w:rsidR="00765F05">
        <w:t xml:space="preserve"> kai organizuojamos konsultacijos ne daugiau kaip 5 vidurinio ugdymo programos baigiamosios klasės mokiniams</w:t>
      </w:r>
      <w:r w:rsidR="00402B1C">
        <w:t>,</w:t>
      </w:r>
      <w:r>
        <w:rPr>
          <w:szCs w:val="24"/>
        </w:rPr>
        <w:t xml:space="preserve"> iki galios karantino režimas;</w:t>
      </w:r>
    </w:p>
    <w:p w14:paraId="24E27EF5" w14:textId="57EBE0F2" w:rsidR="001D2967" w:rsidRDefault="00BD5CD0" w:rsidP="001D2967">
      <w:pPr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DD38B1">
        <w:rPr>
          <w:szCs w:val="24"/>
        </w:rPr>
        <w:t xml:space="preserve"> </w:t>
      </w:r>
      <w:r w:rsidR="001D2967">
        <w:rPr>
          <w:szCs w:val="24"/>
        </w:rPr>
        <w:t xml:space="preserve">Žagarės specialiojoje mokykloje ir Joniškio </w:t>
      </w:r>
      <w:r>
        <w:rPr>
          <w:szCs w:val="24"/>
        </w:rPr>
        <w:t>„</w:t>
      </w:r>
      <w:r w:rsidR="001D2967">
        <w:rPr>
          <w:szCs w:val="24"/>
        </w:rPr>
        <w:t>Saulės</w:t>
      </w:r>
      <w:r>
        <w:rPr>
          <w:szCs w:val="24"/>
        </w:rPr>
        <w:t>“</w:t>
      </w:r>
      <w:r w:rsidR="001D2967">
        <w:rPr>
          <w:szCs w:val="24"/>
        </w:rPr>
        <w:t xml:space="preserve"> pagrindinės</w:t>
      </w:r>
      <w:r w:rsidR="006C533E">
        <w:rPr>
          <w:szCs w:val="24"/>
        </w:rPr>
        <w:t xml:space="preserve"> mokyklos </w:t>
      </w:r>
      <w:r w:rsidR="00DD38B1">
        <w:rPr>
          <w:szCs w:val="24"/>
        </w:rPr>
        <w:t>specialiojo ugdymo skyri</w:t>
      </w:r>
      <w:r>
        <w:rPr>
          <w:szCs w:val="24"/>
        </w:rPr>
        <w:t>uje</w:t>
      </w:r>
      <w:r w:rsidR="00DD38B1">
        <w:rPr>
          <w:szCs w:val="24"/>
        </w:rPr>
        <w:t xml:space="preserve"> ugdym</w:t>
      </w:r>
      <w:r w:rsidR="00BF7927">
        <w:rPr>
          <w:szCs w:val="24"/>
        </w:rPr>
        <w:t xml:space="preserve">o procesą </w:t>
      </w:r>
      <w:r>
        <w:rPr>
          <w:szCs w:val="24"/>
        </w:rPr>
        <w:t>organizuoti</w:t>
      </w:r>
      <w:r w:rsidR="00DD38B1">
        <w:rPr>
          <w:szCs w:val="24"/>
        </w:rPr>
        <w:t xml:space="preserve"> mišriu būdu</w:t>
      </w:r>
      <w:r w:rsidR="00DD38B1">
        <w:rPr>
          <w:color w:val="201F1E"/>
        </w:rPr>
        <w:t xml:space="preserve"> </w:t>
      </w:r>
      <w:r w:rsidR="001D2967">
        <w:rPr>
          <w:szCs w:val="24"/>
        </w:rPr>
        <w:t>iki galios karantino režimas</w:t>
      </w:r>
      <w:r w:rsidR="00DD38B1">
        <w:rPr>
          <w:szCs w:val="24"/>
        </w:rPr>
        <w:t>“</w:t>
      </w:r>
      <w:r w:rsidR="006E76DA">
        <w:rPr>
          <w:szCs w:val="24"/>
        </w:rPr>
        <w:t>;</w:t>
      </w:r>
    </w:p>
    <w:p w14:paraId="6679A4A7" w14:textId="068C46A2" w:rsidR="00765F05" w:rsidRDefault="00C47C9B" w:rsidP="00141A61">
      <w:pPr>
        <w:ind w:firstLine="709"/>
        <w:jc w:val="both"/>
      </w:pPr>
      <w:r>
        <w:rPr>
          <w:szCs w:val="24"/>
        </w:rPr>
        <w:t>1.3.</w:t>
      </w:r>
      <w:r w:rsidR="002A4E16">
        <w:rPr>
          <w:szCs w:val="24"/>
        </w:rPr>
        <w:t xml:space="preserve"> </w:t>
      </w:r>
      <w:r>
        <w:rPr>
          <w:szCs w:val="24"/>
        </w:rPr>
        <w:t xml:space="preserve">visose Joniškio rajono savivaldybėje </w:t>
      </w:r>
      <w:r>
        <w:t xml:space="preserve">esančiose </w:t>
      </w:r>
      <w:r>
        <w:rPr>
          <w:shd w:val="clear" w:color="auto" w:fill="FFFFFF"/>
        </w:rPr>
        <w:t>ugdymo įstaigose</w:t>
      </w:r>
      <w:r>
        <w:t xml:space="preserve"> ugdym</w:t>
      </w:r>
      <w:r w:rsidR="00402B1C">
        <w:t>ą</w:t>
      </w:r>
      <w:r>
        <w:t xml:space="preserve"> pagal pradinio ugdymo programą vykd</w:t>
      </w:r>
      <w:r w:rsidR="00402B1C">
        <w:t>yti</w:t>
      </w:r>
      <w:r>
        <w:t xml:space="preserve"> mišriu būdu</w:t>
      </w:r>
      <w:r w:rsidR="00765F05">
        <w:t xml:space="preserve"> iki galios karantino r</w:t>
      </w:r>
      <w:r w:rsidR="00402B1C">
        <w:t>e</w:t>
      </w:r>
      <w:r w:rsidR="00765F05">
        <w:t>žimas;</w:t>
      </w:r>
    </w:p>
    <w:p w14:paraId="7F6124C3" w14:textId="10EE8745" w:rsidR="00141A61" w:rsidRPr="00141A61" w:rsidRDefault="00141A61" w:rsidP="00141A61">
      <w:pPr>
        <w:ind w:firstLine="709"/>
        <w:jc w:val="both"/>
      </w:pPr>
      <w:r>
        <w:t>1.4. Joniškio „Aušros“ gimnazijoje, Joniškio r. Skaistgirio gimnazijoje ir Joniškio r. Žagarės gimnazijoje organizuoti konsultacijas ne daugiau kaip 5 vidurinio ugdymo programos baigiamosios klasės mokiniams kontaktiniu būdu</w:t>
      </w:r>
      <w:r w:rsidR="005E440A">
        <w:t>“;</w:t>
      </w:r>
    </w:p>
    <w:p w14:paraId="1BB86C89" w14:textId="3A9CAC4B" w:rsidR="00D41394" w:rsidRDefault="00D11853" w:rsidP="00D41394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</w:t>
      </w:r>
      <w:r w:rsidR="002A4E16">
        <w:rPr>
          <w:szCs w:val="24"/>
          <w:lang w:eastAsia="lt-LT"/>
        </w:rPr>
        <w:t xml:space="preserve"> 2 punktą išdėstau taip:</w:t>
      </w:r>
    </w:p>
    <w:p w14:paraId="278A8440" w14:textId="06A96AD3" w:rsidR="00D41394" w:rsidRDefault="00D41394" w:rsidP="00D41394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„2. N u r o d a u:</w:t>
      </w:r>
    </w:p>
    <w:p w14:paraId="77DE0EC2" w14:textId="4011C384" w:rsidR="00AC0171" w:rsidRDefault="002A4E16" w:rsidP="007F64BF">
      <w:pPr>
        <w:ind w:firstLine="709"/>
        <w:jc w:val="both"/>
      </w:pPr>
      <w:r>
        <w:rPr>
          <w:szCs w:val="24"/>
          <w:lang w:eastAsia="lt-LT"/>
        </w:rPr>
        <w:t>2.1. Joniškio rajono savivaldybės švietimo įstaigų, vykdančių ikimokyklinio</w:t>
      </w:r>
      <w:r w:rsidR="00402B1C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 pr</w:t>
      </w:r>
      <w:r w:rsidR="00AC0171">
        <w:rPr>
          <w:szCs w:val="24"/>
          <w:lang w:eastAsia="lt-LT"/>
        </w:rPr>
        <w:t>iešmokyklinio</w:t>
      </w:r>
      <w:r w:rsidR="00402B1C">
        <w:rPr>
          <w:szCs w:val="24"/>
          <w:lang w:eastAsia="lt-LT"/>
        </w:rPr>
        <w:t xml:space="preserve"> ir pradinio</w:t>
      </w:r>
      <w:r w:rsidR="00AC0171">
        <w:rPr>
          <w:szCs w:val="24"/>
          <w:lang w:eastAsia="lt-LT"/>
        </w:rPr>
        <w:t xml:space="preserve"> ugdymo programas</w:t>
      </w:r>
      <w:r w:rsidR="00D41394">
        <w:rPr>
          <w:szCs w:val="24"/>
          <w:lang w:eastAsia="lt-LT"/>
        </w:rPr>
        <w:t xml:space="preserve">, direktoriams organizuoti ugdymą </w:t>
      </w:r>
      <w:r w:rsidR="00AC0171">
        <w:rPr>
          <w:szCs w:val="24"/>
          <w:lang w:eastAsia="lt-LT"/>
        </w:rPr>
        <w:t xml:space="preserve"> u</w:t>
      </w:r>
      <w:r w:rsidR="00AC0171">
        <w:t>žtikrinant valstybės lygio ekstremaliosios</w:t>
      </w:r>
      <w:r w:rsidR="00AC0171">
        <w:rPr>
          <w:color w:val="201F1E"/>
        </w:rPr>
        <w:t xml:space="preserve"> situacijos operacijų vadovo nustatytas asmenų srautų valdymo, saugaus atstumo laikymosi ir kitas būtinas visuomenės sveikatos saugos, higienos, asmenų aprūpinimo būtinosiomis asmeninėmis apsaugos priemonėmis sąlygas. </w:t>
      </w:r>
      <w:r w:rsidR="007F64BF">
        <w:t>Ikimokyklinio, priešmokyklinio ugdymo programose rekomenduojama dalyvauti tik tiems vaikams, kurių tėvai (įtėviai, globėjai) neturi galimybių dirbti nuotoliniu būdu</w:t>
      </w:r>
      <w:r w:rsidR="005E440A">
        <w:t>;</w:t>
      </w:r>
    </w:p>
    <w:p w14:paraId="4C9BF145" w14:textId="35F753DE" w:rsidR="00AC0289" w:rsidRDefault="00AC0289" w:rsidP="00AC0289">
      <w:pPr>
        <w:ind w:firstLine="709"/>
        <w:jc w:val="both"/>
        <w:rPr>
          <w:szCs w:val="24"/>
        </w:rPr>
      </w:pPr>
      <w:r w:rsidRPr="00B97AB8">
        <w:rPr>
          <w:szCs w:val="24"/>
        </w:rPr>
        <w:t xml:space="preserve">2.2. Joniškio rajono savivaldybės švietimo įstaigų, vykdančių </w:t>
      </w:r>
      <w:r w:rsidRPr="00B97AB8">
        <w:rPr>
          <w:szCs w:val="24"/>
          <w:shd w:val="clear" w:color="auto" w:fill="FFFFFF"/>
        </w:rPr>
        <w:t>pagrindinio ir vidurinio ugdymo programas, direktoriams organizuoti nuotolinį ugdymą,  maitinimą įstaigoje,</w:t>
      </w:r>
      <w:r w:rsidRPr="00B97AB8">
        <w:rPr>
          <w:szCs w:val="24"/>
        </w:rPr>
        <w:t xml:space="preserve"> </w:t>
      </w:r>
      <w:r w:rsidR="00402B1C">
        <w:rPr>
          <w:szCs w:val="24"/>
        </w:rPr>
        <w:t xml:space="preserve">kai </w:t>
      </w:r>
      <w:r w:rsidRPr="00B97AB8">
        <w:rPr>
          <w:szCs w:val="24"/>
        </w:rPr>
        <w:t xml:space="preserve"> mokiniai, </w:t>
      </w:r>
      <w:r w:rsidRPr="00B97AB8">
        <w:t>ugdomi pagal  pagrindinio ir vidurinio ugdymo programas,</w:t>
      </w:r>
      <w:r w:rsidRPr="00B97AB8">
        <w:rPr>
          <w:szCs w:val="24"/>
        </w:rPr>
        <w:t xml:space="preserve"> neturi sąlygų mokytis namuose arba dėl kitų objektyvių priežasčių reikalinga kita pagalba mokantis nuotoliniu būdu </w:t>
      </w:r>
      <w:r w:rsidR="005E440A">
        <w:rPr>
          <w:szCs w:val="24"/>
        </w:rPr>
        <w:t xml:space="preserve">– </w:t>
      </w:r>
      <w:r w:rsidRPr="00B97AB8">
        <w:rPr>
          <w:szCs w:val="24"/>
        </w:rPr>
        <w:t>mokyklos vaiko gerovės komisijos sprendimu“</w:t>
      </w:r>
      <w:r w:rsidR="005E440A">
        <w:rPr>
          <w:szCs w:val="24"/>
        </w:rPr>
        <w:t>;</w:t>
      </w:r>
    </w:p>
    <w:p w14:paraId="7027E6F3" w14:textId="6F7B35AE" w:rsidR="00AC0289" w:rsidRDefault="00AC0289" w:rsidP="00AC0289">
      <w:pPr>
        <w:ind w:firstLine="709"/>
        <w:jc w:val="both"/>
        <w:rPr>
          <w:szCs w:val="24"/>
        </w:rPr>
      </w:pPr>
      <w:r>
        <w:rPr>
          <w:szCs w:val="24"/>
        </w:rPr>
        <w:t>1.3. 3 punktą išdėstau taip:</w:t>
      </w:r>
    </w:p>
    <w:p w14:paraId="4A5ECDF7" w14:textId="28C23841" w:rsidR="00AC0289" w:rsidRDefault="005E440A" w:rsidP="00141A6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„</w:t>
      </w:r>
      <w:r w:rsidR="00AC0289">
        <w:rPr>
          <w:szCs w:val="24"/>
        </w:rPr>
        <w:t xml:space="preserve">3. </w:t>
      </w:r>
      <w:r w:rsidR="00233721">
        <w:rPr>
          <w:szCs w:val="24"/>
          <w:lang w:eastAsia="lt-LT"/>
        </w:rPr>
        <w:t>N u r o d a u</w:t>
      </w:r>
      <w:r w:rsidR="00233721">
        <w:rPr>
          <w:szCs w:val="24"/>
        </w:rPr>
        <w:t xml:space="preserve"> </w:t>
      </w:r>
      <w:r w:rsidR="00AC0289">
        <w:rPr>
          <w:szCs w:val="24"/>
        </w:rPr>
        <w:t>Joniškio rajono savivaldybėje veikiantiems neformaliojo švietimo programų teikėjams neformaliojo švietimo veiklas vykdyti nuotoliniu būdu, o jei nėra galimybės vykdyti veiklas nuotoliniu būdu, neformaliojo švietimo veiklas stabdyti</w:t>
      </w:r>
      <w:r w:rsidR="00AC0289">
        <w:t>, išskyrus neformaliojo vaikų švietimo užsiėmimus atvirose erdvėse, kai dalyvauja ne daugiau kaip 5 vaikai, bei neformaliojo vaikų švietimo užsiėmimus uždarose erdvėse, kai dalyvauja ne daugiau kaip 5 vaikai ir užtikrinamas 30 m</w:t>
      </w:r>
      <w:r w:rsidR="00AC0289">
        <w:rPr>
          <w:vertAlign w:val="superscript"/>
        </w:rPr>
        <w:t>2</w:t>
      </w:r>
      <w:r w:rsidR="00AC0289">
        <w:t xml:space="preserve"> paslaugos teikimo plotas vienam vaikui </w:t>
      </w:r>
      <w:r w:rsidR="00AC0289">
        <w:rPr>
          <w:szCs w:val="24"/>
        </w:rPr>
        <w:t>iki galios karantino režimas</w:t>
      </w:r>
      <w:r>
        <w:rPr>
          <w:szCs w:val="24"/>
        </w:rPr>
        <w:t>“;</w:t>
      </w:r>
    </w:p>
    <w:p w14:paraId="53538C61" w14:textId="2989C5ED" w:rsidR="00D11853" w:rsidRPr="007E28B3" w:rsidRDefault="00402B1C" w:rsidP="00D11853">
      <w:pPr>
        <w:ind w:firstLine="709"/>
        <w:jc w:val="both"/>
        <w:rPr>
          <w:kern w:val="3"/>
          <w:szCs w:val="24"/>
        </w:rPr>
      </w:pPr>
      <w:r>
        <w:rPr>
          <w:szCs w:val="24"/>
          <w:lang w:eastAsia="lt-LT"/>
        </w:rPr>
        <w:t xml:space="preserve">1.4. </w:t>
      </w:r>
      <w:r w:rsidR="00D11853">
        <w:rPr>
          <w:szCs w:val="24"/>
          <w:lang w:eastAsia="lt-LT"/>
        </w:rPr>
        <w:t>4</w:t>
      </w:r>
      <w:r w:rsidR="00D11853" w:rsidRPr="00D11853">
        <w:rPr>
          <w:szCs w:val="24"/>
        </w:rPr>
        <w:t xml:space="preserve"> </w:t>
      </w:r>
      <w:r w:rsidR="00D11853">
        <w:rPr>
          <w:szCs w:val="24"/>
        </w:rPr>
        <w:t>pu</w:t>
      </w:r>
      <w:r w:rsidR="00D11853" w:rsidRPr="00527B63">
        <w:rPr>
          <w:szCs w:val="24"/>
        </w:rPr>
        <w:t>nk</w:t>
      </w:r>
      <w:r w:rsidR="00D11853">
        <w:rPr>
          <w:szCs w:val="24"/>
        </w:rPr>
        <w:t>tą</w:t>
      </w:r>
      <w:r w:rsidR="00D11853" w:rsidRPr="00527B63">
        <w:rPr>
          <w:szCs w:val="24"/>
        </w:rPr>
        <w:t xml:space="preserve"> išdėstau taip:</w:t>
      </w:r>
    </w:p>
    <w:p w14:paraId="7CF58776" w14:textId="7A3EDC9B" w:rsidR="002066AC" w:rsidRDefault="002066AC" w:rsidP="002066AC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„4. Į p a r e i g o j u </w:t>
      </w:r>
      <w:r w:rsidR="001E7A2A">
        <w:rPr>
          <w:szCs w:val="24"/>
          <w:lang w:eastAsia="lt-LT"/>
        </w:rPr>
        <w:t xml:space="preserve">ugdymo </w:t>
      </w:r>
      <w:r>
        <w:rPr>
          <w:szCs w:val="24"/>
          <w:lang w:eastAsia="lt-LT"/>
        </w:rPr>
        <w:t>įstaigų vadovus, įgyvendinant šio įsakymo 1</w:t>
      </w:r>
      <w:r w:rsidR="00BD5CD0">
        <w:rPr>
          <w:szCs w:val="24"/>
          <w:lang w:eastAsia="lt-LT"/>
        </w:rPr>
        <w:t>.2</w:t>
      </w:r>
      <w:r w:rsidR="00422AC8">
        <w:rPr>
          <w:szCs w:val="24"/>
          <w:lang w:eastAsia="lt-LT"/>
        </w:rPr>
        <w:t>–</w:t>
      </w:r>
      <w:r w:rsidR="001E7A2A">
        <w:rPr>
          <w:szCs w:val="24"/>
          <w:lang w:eastAsia="lt-LT"/>
        </w:rPr>
        <w:t xml:space="preserve">1.4 </w:t>
      </w:r>
      <w:r w:rsidR="00BD5CD0">
        <w:rPr>
          <w:szCs w:val="24"/>
          <w:lang w:eastAsia="lt-LT"/>
        </w:rPr>
        <w:t xml:space="preserve"> papun</w:t>
      </w:r>
      <w:r w:rsidR="006E76DA">
        <w:rPr>
          <w:szCs w:val="24"/>
          <w:lang w:eastAsia="lt-LT"/>
        </w:rPr>
        <w:t>kči</w:t>
      </w:r>
      <w:r w:rsidR="00402B1C">
        <w:rPr>
          <w:szCs w:val="24"/>
          <w:lang w:eastAsia="lt-LT"/>
        </w:rPr>
        <w:t>ų</w:t>
      </w:r>
      <w:r w:rsidR="001E7A2A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2 </w:t>
      </w:r>
      <w:r w:rsidR="001E7A2A">
        <w:rPr>
          <w:szCs w:val="24"/>
          <w:lang w:eastAsia="lt-LT"/>
        </w:rPr>
        <w:t xml:space="preserve">ir 3 </w:t>
      </w:r>
      <w:r>
        <w:rPr>
          <w:szCs w:val="24"/>
          <w:lang w:eastAsia="lt-LT"/>
        </w:rPr>
        <w:t>punkt</w:t>
      </w:r>
      <w:r w:rsidR="001E7A2A">
        <w:rPr>
          <w:szCs w:val="24"/>
          <w:lang w:eastAsia="lt-LT"/>
        </w:rPr>
        <w:t>ų</w:t>
      </w:r>
      <w:r>
        <w:rPr>
          <w:szCs w:val="24"/>
          <w:lang w:eastAsia="lt-LT"/>
        </w:rPr>
        <w:t xml:space="preserve"> nurody</w:t>
      </w:r>
      <w:r w:rsidR="006E76DA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us, </w:t>
      </w:r>
      <w:r>
        <w:rPr>
          <w:szCs w:val="24"/>
        </w:rPr>
        <w:t>užtikrinti valstybės lygio ekstremaliosios situacijos operacijų vadovo nustatytas asmenų srautų valdymo, saugaus atstumo laikymosi ir kitas būtinas visuomenės sveikatos saugos, higienos, asmenų aprūpinimo būtinosiomis asmeninėmis apsaugos priemonėmis sąlygas</w:t>
      </w:r>
      <w:r>
        <w:rPr>
          <w:szCs w:val="24"/>
          <w:lang w:eastAsia="lt-LT"/>
        </w:rPr>
        <w:t>“</w:t>
      </w:r>
      <w:r w:rsidR="00422AC8">
        <w:rPr>
          <w:szCs w:val="24"/>
          <w:lang w:eastAsia="lt-LT"/>
        </w:rPr>
        <w:t>.</w:t>
      </w:r>
    </w:p>
    <w:p w14:paraId="1A14E571" w14:textId="6286FEBD" w:rsidR="007E28B3" w:rsidRDefault="007E28B3" w:rsidP="002066AC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N u s t a t a u, kad šis įs</w:t>
      </w:r>
      <w:r w:rsidR="001E7A2A">
        <w:rPr>
          <w:szCs w:val="24"/>
          <w:lang w:eastAsia="lt-LT"/>
        </w:rPr>
        <w:t>akymas įsigalioja 2021 m. kovo 22</w:t>
      </w:r>
      <w:r>
        <w:rPr>
          <w:szCs w:val="24"/>
          <w:lang w:eastAsia="lt-LT"/>
        </w:rPr>
        <w:t xml:space="preserve"> d.</w:t>
      </w:r>
    </w:p>
    <w:p w14:paraId="34AACFB2" w14:textId="77777777" w:rsidR="002066AC" w:rsidRDefault="002066AC" w:rsidP="001D2967">
      <w:pPr>
        <w:ind w:firstLine="709"/>
        <w:jc w:val="both"/>
        <w:rPr>
          <w:szCs w:val="24"/>
        </w:rPr>
      </w:pPr>
    </w:p>
    <w:p w14:paraId="2293F1D1" w14:textId="7603516A" w:rsidR="007B4690" w:rsidRPr="00B97AB8" w:rsidRDefault="007B4690" w:rsidP="007B4690">
      <w:pPr>
        <w:ind w:firstLine="709"/>
        <w:jc w:val="both"/>
        <w:rPr>
          <w:szCs w:val="24"/>
        </w:rPr>
      </w:pPr>
    </w:p>
    <w:p w14:paraId="387650B3" w14:textId="35D13540" w:rsidR="0024476D" w:rsidRDefault="003066C8">
      <w:pPr>
        <w:jc w:val="both"/>
        <w:rPr>
          <w:szCs w:val="24"/>
        </w:rPr>
      </w:pPr>
      <w:r>
        <w:rPr>
          <w:szCs w:val="24"/>
        </w:rPr>
        <w:t>Administracijos direktorė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5CD0">
        <w:rPr>
          <w:szCs w:val="24"/>
        </w:rPr>
        <w:t xml:space="preserve"> </w:t>
      </w:r>
      <w:r>
        <w:rPr>
          <w:szCs w:val="24"/>
        </w:rPr>
        <w:t>Valė Kulvinskienė</w:t>
      </w:r>
    </w:p>
    <w:p w14:paraId="202D4370" w14:textId="77777777" w:rsidR="001D2967" w:rsidRDefault="001D2967">
      <w:pPr>
        <w:jc w:val="both"/>
        <w:rPr>
          <w:szCs w:val="24"/>
        </w:rPr>
      </w:pPr>
    </w:p>
    <w:sectPr w:rsidR="001D2967" w:rsidSect="005E440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B498" w14:textId="77777777" w:rsidR="00756F3B" w:rsidRDefault="00756F3B" w:rsidP="00402B1C">
      <w:r>
        <w:separator/>
      </w:r>
    </w:p>
  </w:endnote>
  <w:endnote w:type="continuationSeparator" w:id="0">
    <w:p w14:paraId="53435D85" w14:textId="77777777" w:rsidR="00756F3B" w:rsidRDefault="00756F3B" w:rsidP="0040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0D1C" w14:textId="77777777" w:rsidR="00756F3B" w:rsidRDefault="00756F3B" w:rsidP="00402B1C">
      <w:r>
        <w:separator/>
      </w:r>
    </w:p>
  </w:footnote>
  <w:footnote w:type="continuationSeparator" w:id="0">
    <w:p w14:paraId="5DDE6E43" w14:textId="77777777" w:rsidR="00756F3B" w:rsidRDefault="00756F3B" w:rsidP="0040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449569"/>
      <w:docPartObj>
        <w:docPartGallery w:val="Page Numbers (Top of Page)"/>
        <w:docPartUnique/>
      </w:docPartObj>
    </w:sdtPr>
    <w:sdtEndPr/>
    <w:sdtContent>
      <w:p w14:paraId="349372AF" w14:textId="3469F307" w:rsidR="00402B1C" w:rsidRDefault="00402B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BF">
          <w:rPr>
            <w:noProof/>
          </w:rPr>
          <w:t>2</w:t>
        </w:r>
        <w:r>
          <w:fldChar w:fldCharType="end"/>
        </w:r>
      </w:p>
    </w:sdtContent>
  </w:sdt>
  <w:p w14:paraId="425C37CA" w14:textId="77777777" w:rsidR="00402B1C" w:rsidRDefault="00402B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2F"/>
    <w:rsid w:val="000D4329"/>
    <w:rsid w:val="00141A61"/>
    <w:rsid w:val="00186FF8"/>
    <w:rsid w:val="001967B1"/>
    <w:rsid w:val="001A61F3"/>
    <w:rsid w:val="001D2967"/>
    <w:rsid w:val="001E4F1C"/>
    <w:rsid w:val="001E7A2A"/>
    <w:rsid w:val="002066AC"/>
    <w:rsid w:val="00233721"/>
    <w:rsid w:val="00235F3B"/>
    <w:rsid w:val="0024476D"/>
    <w:rsid w:val="00250471"/>
    <w:rsid w:val="0025589F"/>
    <w:rsid w:val="002A4E16"/>
    <w:rsid w:val="003066C8"/>
    <w:rsid w:val="003A0C1D"/>
    <w:rsid w:val="00402B1C"/>
    <w:rsid w:val="00422AC8"/>
    <w:rsid w:val="00456D2F"/>
    <w:rsid w:val="00527B63"/>
    <w:rsid w:val="005930E7"/>
    <w:rsid w:val="005E440A"/>
    <w:rsid w:val="006C533E"/>
    <w:rsid w:val="006E76DA"/>
    <w:rsid w:val="00756F3B"/>
    <w:rsid w:val="00765F05"/>
    <w:rsid w:val="007B4690"/>
    <w:rsid w:val="007E28B3"/>
    <w:rsid w:val="007F64BF"/>
    <w:rsid w:val="008D0481"/>
    <w:rsid w:val="00AC0171"/>
    <w:rsid w:val="00AC0289"/>
    <w:rsid w:val="00AC3806"/>
    <w:rsid w:val="00AD4C7E"/>
    <w:rsid w:val="00AF0BD7"/>
    <w:rsid w:val="00B82EE5"/>
    <w:rsid w:val="00B97AB8"/>
    <w:rsid w:val="00BD5CD0"/>
    <w:rsid w:val="00BF7927"/>
    <w:rsid w:val="00C47C9B"/>
    <w:rsid w:val="00CF7C78"/>
    <w:rsid w:val="00D11853"/>
    <w:rsid w:val="00D41394"/>
    <w:rsid w:val="00DD38B1"/>
    <w:rsid w:val="00E9311E"/>
    <w:rsid w:val="00EE217D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  <w15:docId w15:val="{43C059D6-6E65-4407-A8F4-E6ACC2D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3066C8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rsid w:val="00BD5C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CD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CD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C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CD0"/>
    <w:rPr>
      <w:b/>
      <w:bCs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02B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2B1C"/>
  </w:style>
  <w:style w:type="paragraph" w:styleId="Porat">
    <w:name w:val="footer"/>
    <w:basedOn w:val="prastasis"/>
    <w:link w:val="PoratDiagrama"/>
    <w:unhideWhenUsed/>
    <w:rsid w:val="00402B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0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DD2C-202D-40A6-B9D1-FE274F7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4022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Tamašauskienė</dc:creator>
  <cp:lastModifiedBy>Vartotojas</cp:lastModifiedBy>
  <cp:revision>2</cp:revision>
  <cp:lastPrinted>2008-03-26T07:59:00Z</cp:lastPrinted>
  <dcterms:created xsi:type="dcterms:W3CDTF">2021-03-19T12:12:00Z</dcterms:created>
  <dcterms:modified xsi:type="dcterms:W3CDTF">2021-03-19T12:12:00Z</dcterms:modified>
</cp:coreProperties>
</file>